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77" w:rsidRDefault="0066397B" w:rsidP="00FB6F77">
      <w:pPr>
        <w:jc w:val="center"/>
        <w:rPr>
          <w:rFonts w:ascii="BIZ UDPゴシック" w:eastAsia="BIZ UDPゴシック" w:hAnsi="BIZ UDPゴシック"/>
          <w:sz w:val="32"/>
        </w:rPr>
      </w:pPr>
      <w:r w:rsidRPr="0066397B">
        <w:rPr>
          <w:rFonts w:ascii="BIZ UDPゴシック" w:eastAsia="BIZ UDPゴシック" w:hAnsi="BIZ UDPゴシック" w:hint="eastAsia"/>
          <w:sz w:val="32"/>
        </w:rPr>
        <w:t>ミライｏｎ図書館　バリアフリー</w:t>
      </w:r>
      <w:r w:rsidR="003E1AFA">
        <w:rPr>
          <w:rFonts w:ascii="BIZ UDPゴシック" w:eastAsia="BIZ UDPゴシック" w:hAnsi="BIZ UDPゴシック" w:hint="eastAsia"/>
          <w:sz w:val="32"/>
        </w:rPr>
        <w:t>映画</w:t>
      </w:r>
      <w:r w:rsidRPr="0066397B">
        <w:rPr>
          <w:rFonts w:ascii="BIZ UDPゴシック" w:eastAsia="BIZ UDPゴシック" w:hAnsi="BIZ UDPゴシック" w:hint="eastAsia"/>
          <w:sz w:val="32"/>
        </w:rPr>
        <w:t>上映会</w:t>
      </w:r>
    </w:p>
    <w:p w:rsidR="00FB6F77" w:rsidRDefault="00FB6F77" w:rsidP="00F21F1F">
      <w:pPr>
        <w:spacing w:line="200" w:lineRule="exact"/>
        <w:jc w:val="center"/>
        <w:rPr>
          <w:rFonts w:ascii="BIZ UDPゴシック" w:eastAsia="BIZ UDPゴシック" w:hAnsi="BIZ UDPゴシック"/>
          <w:sz w:val="32"/>
        </w:rPr>
      </w:pPr>
    </w:p>
    <w:p w:rsidR="0066397B" w:rsidRDefault="00FB6F77" w:rsidP="00FB6F77">
      <w:pPr>
        <w:jc w:val="center"/>
        <w:rPr>
          <w:rFonts w:ascii="BIZ UDPゴシック" w:eastAsia="BIZ UDPゴシック" w:hAnsi="BIZ UDPゴシック"/>
          <w:sz w:val="80"/>
          <w:szCs w:val="80"/>
        </w:rPr>
      </w:pPr>
      <w:r w:rsidRPr="00650118">
        <w:rPr>
          <w:rFonts w:ascii="BIZ UDPゴシック" w:eastAsia="BIZ UDPゴシック" w:hAnsi="BIZ UDPゴシック" w:hint="eastAsia"/>
          <w:sz w:val="80"/>
          <w:szCs w:val="80"/>
        </w:rPr>
        <w:t>『</w:t>
      </w:r>
      <w:r w:rsidR="0066397B" w:rsidRPr="00650118">
        <w:rPr>
          <w:rFonts w:ascii="BIZ UDPゴシック" w:eastAsia="BIZ UDPゴシック" w:hAnsi="BIZ UDPゴシック" w:hint="eastAsia"/>
          <w:sz w:val="80"/>
          <w:szCs w:val="80"/>
        </w:rPr>
        <w:t>幸せの太鼓を響かせて</w:t>
      </w:r>
      <w:r w:rsidRPr="00650118">
        <w:rPr>
          <w:rFonts w:ascii="BIZ UDPゴシック" w:eastAsia="BIZ UDPゴシック" w:hAnsi="BIZ UDPゴシック" w:hint="eastAsia"/>
          <w:sz w:val="80"/>
          <w:szCs w:val="80"/>
        </w:rPr>
        <w:t>』</w:t>
      </w:r>
    </w:p>
    <w:p w:rsidR="00F21F1F" w:rsidRPr="00F21F1F" w:rsidRDefault="00F21F1F" w:rsidP="00706AD4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80"/>
        </w:rPr>
      </w:pPr>
      <w:r>
        <w:rPr>
          <w:rFonts w:ascii="BIZ UDPゴシック" w:eastAsia="BIZ UDPゴシック" w:hAnsi="BIZ UDPゴシック" w:hint="eastAsia"/>
          <w:sz w:val="32"/>
          <w:szCs w:val="80"/>
        </w:rPr>
        <w:t>～ＩＮＣＬＵＳＩＯＮ～</w:t>
      </w:r>
    </w:p>
    <w:p w:rsidR="00A476C4" w:rsidRDefault="00A476C4" w:rsidP="00F21F1F">
      <w:pPr>
        <w:spacing w:line="240" w:lineRule="exact"/>
        <w:jc w:val="left"/>
        <w:rPr>
          <w:rFonts w:ascii="BIZ UDPゴシック" w:eastAsia="BIZ UDPゴシック" w:hAnsi="BIZ UDPゴシック"/>
          <w:sz w:val="22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上映作品</w:t>
      </w:r>
    </w:p>
    <w:p w:rsidR="00FB6F77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幸せの太鼓を響かせて</w:t>
      </w:r>
      <w:r w:rsidR="00FB6F77" w:rsidRPr="00FB6F77">
        <w:rPr>
          <w:rFonts w:ascii="BIZ UDPゴシック" w:eastAsia="BIZ UDPゴシック" w:hAnsi="BIZ UDPゴシック" w:hint="eastAsia"/>
          <w:sz w:val="28"/>
        </w:rPr>
        <w:t xml:space="preserve">　2011年公開　106分</w:t>
      </w:r>
    </w:p>
    <w:p w:rsidR="003E1AFA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1E4AA7">
        <w:rPr>
          <w:rFonts w:ascii="BIZ UDPゴシック" w:eastAsia="BIZ UDPゴシック" w:hAnsi="BIZ UDPゴシック" w:hint="eastAsia"/>
          <w:sz w:val="28"/>
        </w:rPr>
        <w:t>音声ガイドと</w:t>
      </w:r>
      <w:r w:rsidR="00101604">
        <w:rPr>
          <w:rFonts w:ascii="BIZ UDPゴシック" w:eastAsia="BIZ UDPゴシック" w:hAnsi="BIZ UDPゴシック" w:hint="eastAsia"/>
          <w:sz w:val="28"/>
        </w:rPr>
        <w:t>日本語</w:t>
      </w:r>
      <w:r w:rsidR="00A476C4">
        <w:rPr>
          <w:rFonts w:ascii="BIZ UDPゴシック" w:eastAsia="BIZ UDPゴシック" w:hAnsi="BIZ UDPゴシック" w:hint="eastAsia"/>
          <w:sz w:val="28"/>
        </w:rPr>
        <w:t>字幕</w:t>
      </w:r>
      <w:r w:rsidR="003E1AFA">
        <w:rPr>
          <w:rFonts w:ascii="BIZ UDPゴシック" w:eastAsia="BIZ UDPゴシック" w:hAnsi="BIZ UDPゴシック" w:hint="eastAsia"/>
          <w:sz w:val="28"/>
        </w:rPr>
        <w:t>付きで上映し</w:t>
      </w:r>
      <w:r w:rsidR="001E4AA7">
        <w:rPr>
          <w:rFonts w:ascii="BIZ UDPゴシック" w:eastAsia="BIZ UDPゴシック" w:hAnsi="BIZ UDPゴシック" w:hint="eastAsia"/>
          <w:sz w:val="28"/>
        </w:rPr>
        <w:t>ます。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開催日時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令和2年11月20日の金曜日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14時から16時</w:t>
      </w:r>
      <w:r w:rsidR="007545E6">
        <w:rPr>
          <w:rFonts w:ascii="BIZ UDPゴシック" w:eastAsia="BIZ UDPゴシック" w:hAnsi="BIZ UDPゴシック" w:hint="eastAsia"/>
          <w:sz w:val="28"/>
        </w:rPr>
        <w:t>45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分</w:t>
      </w:r>
      <w:r w:rsidR="00FB6F77">
        <w:rPr>
          <w:rFonts w:ascii="BIZ UDPゴシック" w:eastAsia="BIZ UDPゴシック" w:hAnsi="BIZ UDPゴシック" w:hint="eastAsia"/>
          <w:sz w:val="28"/>
        </w:rPr>
        <w:t>ま</w:t>
      </w:r>
      <w:r w:rsidR="007F2EB1">
        <w:rPr>
          <w:rFonts w:ascii="BIZ UDPゴシック" w:eastAsia="BIZ UDPゴシック" w:hAnsi="BIZ UDPゴシック" w:hint="eastAsia"/>
          <w:sz w:val="28"/>
        </w:rPr>
        <w:t>で　（</w:t>
      </w:r>
      <w:r w:rsidR="00FB6F77">
        <w:rPr>
          <w:rFonts w:ascii="BIZ UDPゴシック" w:eastAsia="BIZ UDPゴシック" w:hAnsi="BIZ UDPゴシック" w:hint="eastAsia"/>
          <w:sz w:val="28"/>
        </w:rPr>
        <w:t>13時30分</w:t>
      </w:r>
      <w:r w:rsidR="007F2EB1">
        <w:rPr>
          <w:rFonts w:ascii="BIZ UDPゴシック" w:eastAsia="BIZ UDPゴシック" w:hAnsi="BIZ UDPゴシック" w:hint="eastAsia"/>
          <w:sz w:val="28"/>
        </w:rPr>
        <w:t>開場）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開催場所</w:t>
      </w: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ミライｏｎ図書館　1階　多目的ホール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定員</w:t>
      </w:r>
    </w:p>
    <w:p w:rsidR="00887608" w:rsidRDefault="00887608" w:rsidP="00A476C4">
      <w:pPr>
        <w:spacing w:line="500" w:lineRule="exact"/>
        <w:jc w:val="left"/>
        <w:rPr>
          <w:rFonts w:ascii="BIZ UDPゴシック" w:eastAsia="BIZ UDPゴシック" w:hAnsi="BIZ UDPゴシック" w:hint="eastAsia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F63CD6">
        <w:rPr>
          <w:rFonts w:ascii="BIZ UDPゴシック" w:eastAsia="BIZ UDPゴシック" w:hAnsi="BIZ UDPゴシック" w:hint="eastAsia"/>
          <w:sz w:val="28"/>
        </w:rPr>
        <w:t>５</w:t>
      </w:r>
      <w:r w:rsidR="0025302B">
        <w:rPr>
          <w:rFonts w:ascii="BIZ UDPゴシック" w:eastAsia="BIZ UDPゴシック" w:hAnsi="BIZ UDPゴシック" w:hint="eastAsia"/>
          <w:sz w:val="28"/>
        </w:rPr>
        <w:t>0</w:t>
      </w:r>
      <w:r w:rsidR="00FB6F77">
        <w:rPr>
          <w:rFonts w:ascii="BIZ UDPゴシック" w:eastAsia="BIZ UDPゴシック" w:hAnsi="BIZ UDPゴシック" w:hint="eastAsia"/>
          <w:sz w:val="28"/>
        </w:rPr>
        <w:t>名</w:t>
      </w:r>
      <w:r w:rsidR="007F2EB1">
        <w:rPr>
          <w:rFonts w:ascii="BIZ UDPゴシック" w:eastAsia="BIZ UDPゴシック" w:hAnsi="BIZ UDPゴシック" w:hint="eastAsia"/>
          <w:sz w:val="28"/>
        </w:rPr>
        <w:t>（</w:t>
      </w:r>
      <w:r w:rsidRPr="00FB6F77">
        <w:rPr>
          <w:rFonts w:ascii="BIZ UDPゴシック" w:eastAsia="BIZ UDPゴシック" w:hAnsi="BIZ UDPゴシック" w:hint="eastAsia"/>
          <w:sz w:val="28"/>
        </w:rPr>
        <w:t>申込</w:t>
      </w:r>
      <w:r w:rsidR="007027D4">
        <w:rPr>
          <w:rFonts w:ascii="BIZ UDPゴシック" w:eastAsia="BIZ UDPゴシック" w:hAnsi="BIZ UDPゴシック" w:hint="eastAsia"/>
          <w:sz w:val="28"/>
        </w:rPr>
        <w:t>制</w:t>
      </w:r>
      <w:r w:rsidR="007F2EB1">
        <w:rPr>
          <w:rFonts w:ascii="BIZ UDPゴシック" w:eastAsia="BIZ UDPゴシック" w:hAnsi="BIZ UDPゴシック" w:hint="eastAsia"/>
          <w:sz w:val="28"/>
        </w:rPr>
        <w:t>）</w:t>
      </w:r>
      <w:r w:rsidR="00A61E81">
        <w:rPr>
          <w:rFonts w:ascii="BIZ UDPゴシック" w:eastAsia="BIZ UDPゴシック" w:hAnsi="BIZ UDPゴシック" w:hint="eastAsia"/>
          <w:sz w:val="28"/>
        </w:rPr>
        <w:t xml:space="preserve">　１組２名まで申し込みできます。</w:t>
      </w:r>
    </w:p>
    <w:p w:rsidR="00897ED1" w:rsidRPr="00FB6F77" w:rsidRDefault="00897ED1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応募多数の場合は、抽選になります。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FB6F77" w:rsidRDefault="00FB6F77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バリアフリー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 w:rsidRPr="00FB6F77">
        <w:rPr>
          <w:rFonts w:ascii="BIZ UDPゴシック" w:eastAsia="BIZ UDPゴシック" w:hAnsi="BIZ UDPゴシック" w:hint="eastAsia"/>
          <w:sz w:val="28"/>
        </w:rPr>
        <w:t>とは</w:t>
      </w:r>
    </w:p>
    <w:p w:rsidR="00A476C4" w:rsidRDefault="00A476C4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3E1AFA">
        <w:rPr>
          <w:rFonts w:ascii="BIZ UDPゴシック" w:eastAsia="BIZ UDPゴシック" w:hAnsi="BIZ UDPゴシック" w:hint="eastAsia"/>
          <w:sz w:val="28"/>
        </w:rPr>
        <w:t>目</w:t>
      </w:r>
      <w:r>
        <w:rPr>
          <w:rFonts w:ascii="BIZ UDPゴシック" w:eastAsia="BIZ UDPゴシック" w:hAnsi="BIZ UDPゴシック" w:hint="eastAsia"/>
          <w:sz w:val="28"/>
        </w:rPr>
        <w:t>や</w:t>
      </w:r>
      <w:r w:rsidR="003E1AFA">
        <w:rPr>
          <w:rFonts w:ascii="BIZ UDPゴシック" w:eastAsia="BIZ UDPゴシック" w:hAnsi="BIZ UDPゴシック" w:hint="eastAsia"/>
          <w:sz w:val="28"/>
        </w:rPr>
        <w:t>耳</w:t>
      </w:r>
      <w:r w:rsidR="00F8791F">
        <w:rPr>
          <w:rFonts w:ascii="BIZ UDPゴシック" w:eastAsia="BIZ UDPゴシック" w:hAnsi="BIZ UDPゴシック" w:hint="eastAsia"/>
          <w:sz w:val="28"/>
        </w:rPr>
        <w:t>が不自由な方々が</w:t>
      </w:r>
      <w:r>
        <w:rPr>
          <w:rFonts w:ascii="BIZ UDPゴシック" w:eastAsia="BIZ UDPゴシック" w:hAnsi="BIZ UDPゴシック" w:hint="eastAsia"/>
          <w:sz w:val="28"/>
        </w:rPr>
        <w:t>楽しむことができるように工夫された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>
        <w:rPr>
          <w:rFonts w:ascii="BIZ UDPゴシック" w:eastAsia="BIZ UDPゴシック" w:hAnsi="BIZ UDPゴシック" w:hint="eastAsia"/>
          <w:sz w:val="28"/>
        </w:rPr>
        <w:t>のことです。</w:t>
      </w:r>
      <w:r w:rsidR="00F8791F">
        <w:rPr>
          <w:rFonts w:ascii="BIZ UDPゴシック" w:eastAsia="BIZ UDPゴシック" w:hAnsi="BIZ UDPゴシック" w:hint="eastAsia"/>
          <w:sz w:val="28"/>
        </w:rPr>
        <w:t>ストーリーや情景だけでなく、登場人物の表情や仕草などを説明した</w:t>
      </w:r>
      <w:r>
        <w:rPr>
          <w:rFonts w:ascii="BIZ UDPゴシック" w:eastAsia="BIZ UDPゴシック" w:hAnsi="BIZ UDPゴシック" w:hint="eastAsia"/>
          <w:sz w:val="28"/>
        </w:rPr>
        <w:t>音声ガイドや字幕</w:t>
      </w:r>
      <w:r w:rsidR="00F8791F">
        <w:rPr>
          <w:rFonts w:ascii="BIZ UDPゴシック" w:eastAsia="BIZ UDPゴシック" w:hAnsi="BIZ UDPゴシック" w:hint="eastAsia"/>
          <w:sz w:val="28"/>
        </w:rPr>
        <w:t>が付いています。</w:t>
      </w:r>
    </w:p>
    <w:p w:rsidR="00B64E7B" w:rsidRDefault="00B64E7B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B64E7B" w:rsidRDefault="000A6E40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ご来場いただくみな</w:t>
      </w:r>
      <w:r w:rsidR="00A5125A">
        <w:rPr>
          <w:rFonts w:ascii="BIZ UDPゴシック" w:eastAsia="BIZ UDPゴシック" w:hAnsi="BIZ UDPゴシック" w:hint="eastAsia"/>
          <w:sz w:val="28"/>
        </w:rPr>
        <w:t>さまへ</w:t>
      </w:r>
      <w:r>
        <w:rPr>
          <w:rFonts w:ascii="BIZ UDPゴシック" w:eastAsia="BIZ UDPゴシック" w:hAnsi="BIZ UDPゴシック" w:hint="eastAsia"/>
          <w:sz w:val="28"/>
        </w:rPr>
        <w:t>の</w:t>
      </w:r>
      <w:r w:rsidR="00A5125A">
        <w:rPr>
          <w:rFonts w:ascii="BIZ UDPゴシック" w:eastAsia="BIZ UDPゴシック" w:hAnsi="BIZ UDPゴシック" w:hint="eastAsia"/>
          <w:sz w:val="28"/>
        </w:rPr>
        <w:t>お願い</w:t>
      </w:r>
    </w:p>
    <w:p w:rsidR="00074D09" w:rsidRDefault="000A6E40" w:rsidP="00074D09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ご来場の際は、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マスク</w:t>
      </w:r>
      <w:r w:rsidRPr="00074D09">
        <w:rPr>
          <w:rFonts w:ascii="BIZ UDPゴシック" w:eastAsia="BIZ UDPゴシック" w:hAnsi="BIZ UDPゴシック" w:hint="eastAsia"/>
          <w:sz w:val="28"/>
        </w:rPr>
        <w:t>を着用し</w:t>
      </w:r>
      <w:r w:rsidR="00456B2D" w:rsidRPr="00074D09">
        <w:rPr>
          <w:rFonts w:ascii="BIZ UDPゴシック" w:eastAsia="BIZ UDPゴシック" w:hAnsi="BIZ UDPゴシック" w:hint="eastAsia"/>
          <w:sz w:val="28"/>
        </w:rPr>
        <w:t>、</w:t>
      </w:r>
      <w:r w:rsidRPr="00074D09">
        <w:rPr>
          <w:rFonts w:ascii="BIZ UDPゴシック" w:eastAsia="BIZ UDPゴシック" w:hAnsi="BIZ UDPゴシック" w:hint="eastAsia"/>
          <w:sz w:val="28"/>
        </w:rPr>
        <w:t>アルコールによる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手指消毒をお願いします。</w:t>
      </w:r>
    </w:p>
    <w:p w:rsidR="00991DBC" w:rsidRDefault="00074D09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受付</w:t>
      </w:r>
      <w:r w:rsidR="000A6E40" w:rsidRPr="00074D09">
        <w:rPr>
          <w:rFonts w:ascii="BIZ UDPゴシック" w:eastAsia="BIZ UDPゴシック" w:hAnsi="BIZ UDPゴシック" w:hint="eastAsia"/>
          <w:sz w:val="28"/>
        </w:rPr>
        <w:t>時に検温を行います。発熱等の症状がある方はご参加をお控えください。</w:t>
      </w:r>
    </w:p>
    <w:p w:rsidR="00074D09" w:rsidRDefault="00456B2D" w:rsidP="00074D09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会場の</w:t>
      </w:r>
      <w:r w:rsidR="00991DBC" w:rsidRPr="00074D09">
        <w:rPr>
          <w:rFonts w:ascii="BIZ UDPゴシック" w:eastAsia="BIZ UDPゴシック" w:hAnsi="BIZ UDPゴシック" w:hint="eastAsia"/>
          <w:sz w:val="28"/>
        </w:rPr>
        <w:t>換気のために</w:t>
      </w:r>
      <w:r w:rsidR="009156E2" w:rsidRPr="00074D09">
        <w:rPr>
          <w:rFonts w:ascii="BIZ UDPゴシック" w:eastAsia="BIZ UDPゴシック" w:hAnsi="BIZ UDPゴシック" w:hint="eastAsia"/>
          <w:sz w:val="28"/>
        </w:rPr>
        <w:t>、</w:t>
      </w:r>
      <w:r w:rsidR="00991DBC" w:rsidRPr="00074D09">
        <w:rPr>
          <w:rFonts w:ascii="BIZ UDPゴシック" w:eastAsia="BIZ UDPゴシック" w:hAnsi="BIZ UDPゴシック" w:hint="eastAsia"/>
          <w:sz w:val="28"/>
        </w:rPr>
        <w:t>休憩時間を設け、ドアを開放します。</w:t>
      </w:r>
    </w:p>
    <w:p w:rsidR="00B64E7B" w:rsidRDefault="000A6E40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ご参加の前に、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接触確認アプリ</w:t>
      </w:r>
      <w:r w:rsidRPr="00074D09">
        <w:rPr>
          <w:rFonts w:ascii="BIZ UDPゴシック" w:eastAsia="BIZ UDPゴシック" w:hAnsi="BIZ UDPゴシック" w:hint="eastAsia"/>
          <w:sz w:val="28"/>
        </w:rPr>
        <w:t>の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インストール</w:t>
      </w:r>
      <w:r w:rsidRPr="00074D09">
        <w:rPr>
          <w:rFonts w:ascii="BIZ UDPゴシック" w:eastAsia="BIZ UDPゴシック" w:hAnsi="BIZ UDPゴシック" w:hint="eastAsia"/>
          <w:sz w:val="28"/>
        </w:rPr>
        <w:t>に</w:t>
      </w:r>
      <w:r w:rsidR="00456B2D" w:rsidRPr="00074D09">
        <w:rPr>
          <w:rFonts w:ascii="BIZ UDPゴシック" w:eastAsia="BIZ UDPゴシック" w:hAnsi="BIZ UDPゴシック" w:hint="eastAsia"/>
          <w:sz w:val="28"/>
        </w:rPr>
        <w:t>ご協力</w:t>
      </w:r>
      <w:r w:rsidRPr="00074D09">
        <w:rPr>
          <w:rFonts w:ascii="BIZ UDPゴシック" w:eastAsia="BIZ UDPゴシック" w:hAnsi="BIZ UDPゴシック" w:hint="eastAsia"/>
          <w:sz w:val="28"/>
        </w:rPr>
        <w:t>ください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。</w:t>
      </w:r>
    </w:p>
    <w:p w:rsidR="00B86D60" w:rsidRPr="00074D09" w:rsidRDefault="000A6E40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個人情報は、本イベントに関する連絡のみに使用し、適切に管理いたします。</w:t>
      </w:r>
    </w:p>
    <w:p w:rsidR="00991DBC" w:rsidRDefault="000A6E40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また、必要に応じて保健所等の公的機関へ提供する場合があります。</w:t>
      </w:r>
      <w:bookmarkStart w:id="0" w:name="_GoBack"/>
      <w:bookmarkEnd w:id="0"/>
    </w:p>
    <w:p w:rsidR="00EF02C3" w:rsidRDefault="006270F2" w:rsidP="006270F2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16E1" wp14:editId="55377F04">
                <wp:simplePos x="0" y="0"/>
                <wp:positionH relativeFrom="column">
                  <wp:posOffset>-191770</wp:posOffset>
                </wp:positionH>
                <wp:positionV relativeFrom="paragraph">
                  <wp:posOffset>232410</wp:posOffset>
                </wp:positionV>
                <wp:extent cx="6164580" cy="14325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93C72" id="正方形/長方形 1" o:spid="_x0000_s1026" style="position:absolute;left:0;text-align:left;margin-left:-15.1pt;margin-top:18.3pt;width:485.4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" filled="f" strokecolor="black [3213]"/>
            </w:pict>
          </mc:Fallback>
        </mc:AlternateContent>
      </w:r>
    </w:p>
    <w:p w:rsidR="00EF02C3" w:rsidRPr="00391640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 w:rsidRPr="00391640">
        <w:rPr>
          <w:rFonts w:ascii="BIZ UDPゴシック" w:eastAsia="BIZ UDPゴシック" w:hAnsi="BIZ UDPゴシック" w:hint="eastAsia"/>
          <w:sz w:val="28"/>
        </w:rPr>
        <w:t>【</w:t>
      </w:r>
      <w:r w:rsidR="00B3652C">
        <w:rPr>
          <w:rFonts w:ascii="BIZ UDPゴシック" w:eastAsia="BIZ UDPゴシック" w:hAnsi="BIZ UDPゴシック" w:hint="eastAsia"/>
          <w:sz w:val="28"/>
        </w:rPr>
        <w:t>お申込み・</w:t>
      </w:r>
      <w:r w:rsidRPr="00391640">
        <w:rPr>
          <w:rFonts w:ascii="BIZ UDPゴシック" w:eastAsia="BIZ UDPゴシック" w:hAnsi="BIZ UDPゴシック" w:hint="eastAsia"/>
          <w:sz w:val="28"/>
        </w:rPr>
        <w:t>お問い合わせ先】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Pr="00391640">
        <w:rPr>
          <w:rFonts w:ascii="BIZ UDPゴシック" w:eastAsia="BIZ UDPゴシック" w:hAnsi="BIZ UDPゴシック" w:hint="eastAsia"/>
          <w:sz w:val="28"/>
        </w:rPr>
        <w:t>ミライ</w:t>
      </w:r>
      <w:r>
        <w:rPr>
          <w:rFonts w:ascii="BIZ UDPゴシック" w:eastAsia="BIZ UDPゴシック" w:hAnsi="BIZ UDPゴシック" w:hint="eastAsia"/>
          <w:sz w:val="28"/>
        </w:rPr>
        <w:t>on</w:t>
      </w:r>
      <w:r w:rsidRPr="00391640">
        <w:rPr>
          <w:rFonts w:ascii="BIZ UDPゴシック" w:eastAsia="BIZ UDPゴシック" w:hAnsi="BIZ UDPゴシック" w:hint="eastAsia"/>
          <w:sz w:val="28"/>
        </w:rPr>
        <w:t>図書館　サービスグループ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 w:rsidRPr="00391640">
        <w:rPr>
          <w:rFonts w:ascii="BIZ UDPゴシック" w:eastAsia="BIZ UDPゴシック" w:hAnsi="BIZ UDPゴシック" w:hint="eastAsia"/>
          <w:sz w:val="28"/>
        </w:rPr>
        <w:t>〒８５６－０８３１　大村市東本町４８１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cs="Segoe UI Symbol" w:hint="eastAsia"/>
          <w:sz w:val="28"/>
        </w:rPr>
        <w:t>電話番号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：０９５７－４８－７７００</w:t>
      </w:r>
      <w:r>
        <w:rPr>
          <w:rFonts w:ascii="BIZ UDPゴシック" w:eastAsia="BIZ UDPゴシック" w:hAnsi="BIZ UDPゴシック" w:hint="eastAsia"/>
          <w:sz w:val="28"/>
        </w:rPr>
        <w:t xml:space="preserve">　　ファックス番号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：０９５７－４８－７７０３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メールアドレス</w:t>
      </w:r>
      <w:r w:rsidRPr="00391640">
        <w:rPr>
          <w:rFonts w:ascii="BIZ UDPゴシック" w:eastAsia="BIZ UDPゴシック" w:hAnsi="BIZ UDPゴシック" w:hint="eastAsia"/>
          <w:sz w:val="28"/>
        </w:rPr>
        <w:t>：</w:t>
      </w:r>
      <w:r w:rsidR="006270F2">
        <w:rPr>
          <w:rFonts w:ascii="BIZ UDPゴシック" w:eastAsia="BIZ UDPゴシック" w:hAnsi="BIZ UDPゴシック"/>
          <w:sz w:val="28"/>
        </w:rPr>
        <w:t>miraion_service@miraionlibrary.jp</w:t>
      </w:r>
    </w:p>
    <w:p w:rsidR="006270F2" w:rsidRDefault="006270F2" w:rsidP="0018443F">
      <w:pPr>
        <w:spacing w:line="140" w:lineRule="exact"/>
        <w:rPr>
          <w:rFonts w:ascii="BIZ UDPゴシック" w:eastAsia="BIZ UDPゴシック" w:hAnsi="BIZ UDPゴシック"/>
          <w:sz w:val="28"/>
        </w:rPr>
      </w:pPr>
    </w:p>
    <w:p w:rsidR="00DC0C54" w:rsidRDefault="009C6DA4" w:rsidP="00EF02C3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※新型コロナウイルス感染症の</w:t>
      </w:r>
      <w:r w:rsidR="00706AD4">
        <w:rPr>
          <w:rFonts w:ascii="BIZ UDPゴシック" w:eastAsia="BIZ UDPゴシック" w:hAnsi="BIZ UDPゴシック" w:hint="eastAsia"/>
          <w:sz w:val="24"/>
        </w:rPr>
        <w:t>感染拡大</w:t>
      </w:r>
      <w:r>
        <w:rPr>
          <w:rFonts w:ascii="BIZ UDPゴシック" w:eastAsia="BIZ UDPゴシック" w:hAnsi="BIZ UDPゴシック" w:hint="eastAsia"/>
          <w:sz w:val="24"/>
        </w:rPr>
        <w:t>状況次第では、イベントを中止する場合があります。</w:t>
      </w:r>
    </w:p>
    <w:p w:rsidR="009C6DA4" w:rsidRDefault="00706AD4" w:rsidP="00EF02C3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中止の場合は、ミライｏｎ図書館の館内掲示とホームページでお知らせします。</w:t>
      </w:r>
    </w:p>
    <w:p w:rsidR="009C6DA4" w:rsidRPr="009C6DA4" w:rsidRDefault="009C6DA4" w:rsidP="008C300A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あらかじめご了承ください。</w:t>
      </w:r>
    </w:p>
    <w:sectPr w:rsidR="009C6DA4" w:rsidRPr="009C6DA4" w:rsidSect="00074D09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B1" w:rsidRDefault="007F2EB1" w:rsidP="007F2EB1">
      <w:r>
        <w:separator/>
      </w:r>
    </w:p>
  </w:endnote>
  <w:endnote w:type="continuationSeparator" w:id="0">
    <w:p w:rsidR="007F2EB1" w:rsidRDefault="007F2EB1" w:rsidP="007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B1" w:rsidRDefault="007F2EB1" w:rsidP="007F2EB1">
      <w:r>
        <w:separator/>
      </w:r>
    </w:p>
  </w:footnote>
  <w:footnote w:type="continuationSeparator" w:id="0">
    <w:p w:rsidR="007F2EB1" w:rsidRDefault="007F2EB1" w:rsidP="007F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73"/>
    <w:multiLevelType w:val="hybridMultilevel"/>
    <w:tmpl w:val="228CC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A563EA"/>
    <w:multiLevelType w:val="hybridMultilevel"/>
    <w:tmpl w:val="73FC1B6A"/>
    <w:lvl w:ilvl="0" w:tplc="06624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B86BFA"/>
    <w:multiLevelType w:val="hybridMultilevel"/>
    <w:tmpl w:val="EA52F810"/>
    <w:lvl w:ilvl="0" w:tplc="CBA06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262756"/>
    <w:multiLevelType w:val="hybridMultilevel"/>
    <w:tmpl w:val="4ACE1C56"/>
    <w:lvl w:ilvl="0" w:tplc="3E4EA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FF6468"/>
    <w:multiLevelType w:val="hybridMultilevel"/>
    <w:tmpl w:val="9744BAD4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D7357D"/>
    <w:multiLevelType w:val="hybridMultilevel"/>
    <w:tmpl w:val="61B4A96A"/>
    <w:lvl w:ilvl="0" w:tplc="687841F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A371071"/>
    <w:multiLevelType w:val="hybridMultilevel"/>
    <w:tmpl w:val="D9CAAF18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D"/>
    <w:rsid w:val="00047069"/>
    <w:rsid w:val="00074D09"/>
    <w:rsid w:val="000A6E40"/>
    <w:rsid w:val="000D5B78"/>
    <w:rsid w:val="00101604"/>
    <w:rsid w:val="0018443F"/>
    <w:rsid w:val="00195BF5"/>
    <w:rsid w:val="001A5CE2"/>
    <w:rsid w:val="001B51BA"/>
    <w:rsid w:val="001E4AA7"/>
    <w:rsid w:val="002014E3"/>
    <w:rsid w:val="00220CC0"/>
    <w:rsid w:val="002513BB"/>
    <w:rsid w:val="0025302B"/>
    <w:rsid w:val="002823BD"/>
    <w:rsid w:val="002A6621"/>
    <w:rsid w:val="002B435B"/>
    <w:rsid w:val="002B4F23"/>
    <w:rsid w:val="002F40C0"/>
    <w:rsid w:val="00306DAD"/>
    <w:rsid w:val="003353D0"/>
    <w:rsid w:val="003A53FC"/>
    <w:rsid w:val="003B33F1"/>
    <w:rsid w:val="003E1AFA"/>
    <w:rsid w:val="003E5A68"/>
    <w:rsid w:val="00415476"/>
    <w:rsid w:val="00431477"/>
    <w:rsid w:val="00456B2D"/>
    <w:rsid w:val="00466EC7"/>
    <w:rsid w:val="00533EF8"/>
    <w:rsid w:val="00570C11"/>
    <w:rsid w:val="00595B1A"/>
    <w:rsid w:val="006270F2"/>
    <w:rsid w:val="00650118"/>
    <w:rsid w:val="0065067B"/>
    <w:rsid w:val="0066397B"/>
    <w:rsid w:val="006B0B8F"/>
    <w:rsid w:val="007027D4"/>
    <w:rsid w:val="00706AD4"/>
    <w:rsid w:val="007545E6"/>
    <w:rsid w:val="00760F5F"/>
    <w:rsid w:val="007C32BB"/>
    <w:rsid w:val="007F2EB1"/>
    <w:rsid w:val="00830CF0"/>
    <w:rsid w:val="008319E8"/>
    <w:rsid w:val="008330AE"/>
    <w:rsid w:val="00887608"/>
    <w:rsid w:val="00891A98"/>
    <w:rsid w:val="00897ED1"/>
    <w:rsid w:val="008B4952"/>
    <w:rsid w:val="008C300A"/>
    <w:rsid w:val="008F28E3"/>
    <w:rsid w:val="009057D8"/>
    <w:rsid w:val="009156E2"/>
    <w:rsid w:val="00920A9D"/>
    <w:rsid w:val="0093626C"/>
    <w:rsid w:val="00946A3A"/>
    <w:rsid w:val="0094713C"/>
    <w:rsid w:val="009508ED"/>
    <w:rsid w:val="009749B3"/>
    <w:rsid w:val="00986C93"/>
    <w:rsid w:val="00991DBC"/>
    <w:rsid w:val="009B62B7"/>
    <w:rsid w:val="009B7724"/>
    <w:rsid w:val="009C127D"/>
    <w:rsid w:val="009C6DA4"/>
    <w:rsid w:val="00A17BF7"/>
    <w:rsid w:val="00A476C4"/>
    <w:rsid w:val="00A5125A"/>
    <w:rsid w:val="00A51D9D"/>
    <w:rsid w:val="00A557D7"/>
    <w:rsid w:val="00A61E81"/>
    <w:rsid w:val="00B1093B"/>
    <w:rsid w:val="00B3652C"/>
    <w:rsid w:val="00B62AF0"/>
    <w:rsid w:val="00B64E7B"/>
    <w:rsid w:val="00B655A0"/>
    <w:rsid w:val="00B86D60"/>
    <w:rsid w:val="00BB1CF6"/>
    <w:rsid w:val="00C94850"/>
    <w:rsid w:val="00CC7A4A"/>
    <w:rsid w:val="00CD73FB"/>
    <w:rsid w:val="00D82C66"/>
    <w:rsid w:val="00DB7688"/>
    <w:rsid w:val="00DC0C54"/>
    <w:rsid w:val="00E160B7"/>
    <w:rsid w:val="00E72BC5"/>
    <w:rsid w:val="00E807A7"/>
    <w:rsid w:val="00ED3552"/>
    <w:rsid w:val="00EF02C3"/>
    <w:rsid w:val="00F04819"/>
    <w:rsid w:val="00F16C3F"/>
    <w:rsid w:val="00F21F1F"/>
    <w:rsid w:val="00F63CD6"/>
    <w:rsid w:val="00F8791F"/>
    <w:rsid w:val="00F90396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F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17BF7"/>
  </w:style>
  <w:style w:type="character" w:customStyle="1" w:styleId="a5">
    <w:name w:val="日付 (文字)"/>
    <w:basedOn w:val="a0"/>
    <w:link w:val="a4"/>
    <w:uiPriority w:val="99"/>
    <w:semiHidden/>
    <w:rsid w:val="00A17BF7"/>
  </w:style>
  <w:style w:type="paragraph" w:styleId="a6">
    <w:name w:val="Balloon Text"/>
    <w:basedOn w:val="a"/>
    <w:link w:val="a7"/>
    <w:uiPriority w:val="99"/>
    <w:semiHidden/>
    <w:unhideWhenUsed/>
    <w:rsid w:val="0066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B1"/>
  </w:style>
  <w:style w:type="paragraph" w:styleId="aa">
    <w:name w:val="footer"/>
    <w:basedOn w:val="a"/>
    <w:link w:val="ab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B1"/>
  </w:style>
  <w:style w:type="character" w:styleId="ac">
    <w:name w:val="Hyperlink"/>
    <w:basedOn w:val="a0"/>
    <w:uiPriority w:val="99"/>
    <w:unhideWhenUsed/>
    <w:rsid w:val="009C6D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F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17BF7"/>
  </w:style>
  <w:style w:type="character" w:customStyle="1" w:styleId="a5">
    <w:name w:val="日付 (文字)"/>
    <w:basedOn w:val="a0"/>
    <w:link w:val="a4"/>
    <w:uiPriority w:val="99"/>
    <w:semiHidden/>
    <w:rsid w:val="00A17BF7"/>
  </w:style>
  <w:style w:type="paragraph" w:styleId="a6">
    <w:name w:val="Balloon Text"/>
    <w:basedOn w:val="a"/>
    <w:link w:val="a7"/>
    <w:uiPriority w:val="99"/>
    <w:semiHidden/>
    <w:unhideWhenUsed/>
    <w:rsid w:val="0066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B1"/>
  </w:style>
  <w:style w:type="paragraph" w:styleId="aa">
    <w:name w:val="footer"/>
    <w:basedOn w:val="a"/>
    <w:link w:val="ab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B1"/>
  </w:style>
  <w:style w:type="character" w:styleId="ac">
    <w:name w:val="Hyperlink"/>
    <w:basedOn w:val="a0"/>
    <w:uiPriority w:val="99"/>
    <w:unhideWhenUsed/>
    <w:rsid w:val="009C6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20008</dc:creator>
  <cp:lastModifiedBy>counter</cp:lastModifiedBy>
  <cp:revision>7</cp:revision>
  <cp:lastPrinted>2020-02-06T11:28:00Z</cp:lastPrinted>
  <dcterms:created xsi:type="dcterms:W3CDTF">2020-08-25T07:57:00Z</dcterms:created>
  <dcterms:modified xsi:type="dcterms:W3CDTF">2020-09-18T05:43:00Z</dcterms:modified>
</cp:coreProperties>
</file>